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271BB8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E7406E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AD1CB6">
      <w:pPr>
        <w:bidi/>
        <w:spacing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0C6A20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اول /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/>
          <w:sz w:val="24"/>
          <w:szCs w:val="24"/>
          <w:rtl/>
          <w:lang w:bidi="fa-IR"/>
        </w:rPr>
        <w:t xml:space="preserve"> </w:t>
      </w:r>
      <w:r w:rsidR="000C6A20">
        <w:rPr>
          <w:rFonts w:cs="B Nazanin" w:hint="cs"/>
          <w:sz w:val="24"/>
          <w:szCs w:val="24"/>
          <w:rtl/>
          <w:lang w:bidi="fa-IR"/>
        </w:rPr>
        <w:t>1398/1397</w:t>
      </w:r>
    </w:p>
    <w:p w:rsidR="00945977" w:rsidRPr="001D3437" w:rsidRDefault="00E41516" w:rsidP="00284E2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: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: مدیریت اسناد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درس:........................ روز و ساعت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چهارشنبه ها، 10-12 صبح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................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CE571B" w:rsidRPr="001D3437" w:rsidRDefault="00945977" w:rsidP="00284E2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  <w:r w:rsidR="00013A2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563C54">
        <w:rPr>
          <w:rFonts w:cs="B Nazanin" w:hint="cs"/>
          <w:b/>
          <w:bCs/>
          <w:sz w:val="24"/>
          <w:szCs w:val="24"/>
          <w:rtl/>
          <w:lang w:bidi="fa-IR"/>
        </w:rPr>
        <w:t>امیررضا اصنافی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891F79">
        <w:rPr>
          <w:rFonts w:cs="B Nazanin" w:hint="cs"/>
          <w:b/>
          <w:bCs/>
          <w:sz w:val="24"/>
          <w:szCs w:val="24"/>
          <w:rtl/>
          <w:lang w:bidi="fa-IR"/>
        </w:rPr>
        <w:t>نحوه دسترسی به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(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 xml:space="preserve">رایانامه: </w:t>
      </w:r>
      <w:hyperlink r:id="rId6" w:history="1">
        <w:r w:rsidR="00284E2B" w:rsidRPr="00722E5F">
          <w:rPr>
            <w:rStyle w:val="Hyperlink"/>
            <w:rFonts w:cs="B Nazanin"/>
            <w:b/>
            <w:bCs/>
            <w:sz w:val="24"/>
            <w:szCs w:val="24"/>
            <w:lang w:bidi="fa-IR"/>
          </w:rPr>
          <w:t>a_asnafi@sbu.ac.ir</w:t>
        </w:r>
      </w:hyperlink>
      <w:r w:rsidR="00284E2B">
        <w:rPr>
          <w:rFonts w:cs="B Nazanin"/>
          <w:b/>
          <w:bCs/>
          <w:sz w:val="24"/>
          <w:szCs w:val="24"/>
          <w:lang w:bidi="fa-IR"/>
        </w:rPr>
        <w:t xml:space="preserve">,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، شماره تلفن: 29905316- طبقه دوم.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صبحهای یکشنبه و دوشنبه.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E41516" w:rsidRPr="001D3437" w:rsidRDefault="003E0EBC" w:rsidP="00891F7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[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>توانایی های نظری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عملی دانشجویان 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که دانشجویان در پایان کلاس کسب می کنند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]</w:t>
      </w:r>
    </w:p>
    <w:p w:rsidR="003E0EBC" w:rsidRPr="00013A2E" w:rsidRDefault="003E0EBC" w:rsidP="00E3419A">
      <w:pPr>
        <w:bidi/>
        <w:jc w:val="both"/>
        <w:rPr>
          <w:rFonts w:cs="B Nazanin"/>
          <w:sz w:val="18"/>
          <w:szCs w:val="18"/>
          <w:u w:val="single"/>
          <w:rtl/>
          <w:lang w:bidi="fa-IR"/>
        </w:rPr>
      </w:pP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برنامه هفتگی</w:t>
      </w:r>
      <w:r w:rsidR="000B49B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سرفصل</w:t>
      </w: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ارائه دروس:</w:t>
      </w:r>
      <w:r w:rsidR="00013A2E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246"/>
      </w:tblGrid>
      <w:tr w:rsidR="00D64FCC" w:rsidRPr="00EC61FA" w:rsidTr="00891F79">
        <w:trPr>
          <w:jc w:val="center"/>
        </w:trPr>
        <w:tc>
          <w:tcPr>
            <w:tcW w:w="3260" w:type="dxa"/>
            <w:shd w:val="clear" w:color="auto" w:fill="D6E3BC" w:themeFill="accent3" w:themeFillTint="66"/>
          </w:tcPr>
          <w:p w:rsidR="00D64FCC" w:rsidRPr="00EC61FA" w:rsidRDefault="00CE7FF6" w:rsidP="00E3419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46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D64FCC" w:rsidRPr="00EC61FA" w:rsidTr="00D64FCC">
        <w:trPr>
          <w:jc w:val="center"/>
        </w:trPr>
        <w:tc>
          <w:tcPr>
            <w:tcW w:w="3260" w:type="dxa"/>
          </w:tcPr>
          <w:p w:rsidR="00D64FCC" w:rsidRPr="00EC61FA" w:rsidRDefault="007B4447" w:rsidP="00E3419A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تعاریف و اصطلاحات آرشیو</w:t>
            </w:r>
          </w:p>
        </w:tc>
        <w:tc>
          <w:tcPr>
            <w:tcW w:w="851" w:type="dxa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46" w:type="dxa"/>
          </w:tcPr>
          <w:p w:rsidR="00D64FCC" w:rsidRPr="00E7406E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17/</w:t>
            </w:r>
            <w:r w:rsidR="006A1BD0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11</w:t>
            </w:r>
            <w:r w:rsidR="00D64FCC" w:rsidRPr="00E7406E">
              <w:rPr>
                <w:rFonts w:cs="B Nazanin" w:hint="cs"/>
                <w:rtl/>
                <w:lang w:bidi="fa-IR"/>
              </w:rPr>
              <w:t>/</w:t>
            </w:r>
            <w:r w:rsidR="006A1BD0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D34E8C" w:rsidP="00E3419A">
            <w:pPr>
              <w:bidi/>
              <w:jc w:val="center"/>
              <w:rPr>
                <w:rFonts w:cs="B Nazanin" w:hint="cs"/>
                <w:u w:val="single"/>
                <w:rtl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اهداف و وظایف آرشیوها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46" w:type="dxa"/>
          </w:tcPr>
          <w:p w:rsidR="007B4447" w:rsidRPr="00E7406E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24/ 11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D34E8C" w:rsidP="00E3419A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نقاط افتراق و اشتراک آرشیوها و کتابخانه ها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46" w:type="dxa"/>
          </w:tcPr>
          <w:p w:rsidR="007B4447" w:rsidRPr="00E7406E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1/ 12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D34E8C" w:rsidP="00E3419A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مفهوم مستندسازی در آرشیو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46" w:type="dxa"/>
          </w:tcPr>
          <w:p w:rsidR="007B4447" w:rsidRPr="00E7406E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8/ 12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EC17E4" w:rsidRPr="00EC61FA" w:rsidTr="00D64FCC">
        <w:trPr>
          <w:jc w:val="center"/>
        </w:trPr>
        <w:tc>
          <w:tcPr>
            <w:tcW w:w="3260" w:type="dxa"/>
          </w:tcPr>
          <w:p w:rsidR="00EC17E4" w:rsidRPr="00EC61FA" w:rsidRDefault="00EC17E4" w:rsidP="00E3419A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مراکز آرشیوی در ایران و جهان</w:t>
            </w:r>
          </w:p>
        </w:tc>
        <w:tc>
          <w:tcPr>
            <w:tcW w:w="851" w:type="dxa"/>
          </w:tcPr>
          <w:p w:rsidR="00EC17E4" w:rsidRPr="00EC61FA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46" w:type="dxa"/>
          </w:tcPr>
          <w:p w:rsidR="00EC17E4" w:rsidRPr="00E7406E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15/ 12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EC17E4" w:rsidRPr="00EC61FA" w:rsidTr="00D64FCC">
        <w:trPr>
          <w:jc w:val="center"/>
        </w:trPr>
        <w:tc>
          <w:tcPr>
            <w:tcW w:w="3260" w:type="dxa"/>
          </w:tcPr>
          <w:p w:rsidR="00EC17E4" w:rsidRPr="00EC61FA" w:rsidRDefault="00EC17E4" w:rsidP="00E3419A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کدگذاری در آرشیوها</w:t>
            </w:r>
          </w:p>
        </w:tc>
        <w:tc>
          <w:tcPr>
            <w:tcW w:w="851" w:type="dxa"/>
          </w:tcPr>
          <w:p w:rsidR="00EC17E4" w:rsidRPr="00EC61FA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46" w:type="dxa"/>
          </w:tcPr>
          <w:p w:rsidR="00EC17E4" w:rsidRPr="00E7406E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22/ 12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D127A5" w:rsidRPr="00EC61FA" w:rsidTr="00D64FCC">
        <w:trPr>
          <w:jc w:val="center"/>
        </w:trPr>
        <w:tc>
          <w:tcPr>
            <w:tcW w:w="3260" w:type="dxa"/>
          </w:tcPr>
          <w:p w:rsidR="00D127A5" w:rsidRDefault="00D127A5" w:rsidP="00D127A5">
            <w:pPr>
              <w:bidi/>
              <w:jc w:val="center"/>
              <w:rPr>
                <w:rFonts w:cs="B Nazanin" w:hint="cs"/>
                <w:u w:val="single"/>
                <w:rtl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استانداردها و فراداده های حوزه آرشیو</w:t>
            </w:r>
          </w:p>
        </w:tc>
        <w:tc>
          <w:tcPr>
            <w:tcW w:w="851" w:type="dxa"/>
          </w:tcPr>
          <w:p w:rsidR="00D127A5" w:rsidRPr="00EC61FA" w:rsidRDefault="00D127A5" w:rsidP="00D127A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46" w:type="dxa"/>
          </w:tcPr>
          <w:p w:rsidR="00D127A5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21</w:t>
            </w:r>
            <w:r w:rsidR="00D127A5">
              <w:rPr>
                <w:rFonts w:cs="B Nazanin" w:hint="cs"/>
                <w:rtl/>
                <w:lang w:bidi="fa-IR"/>
              </w:rPr>
              <w:t xml:space="preserve">/ </w:t>
            </w:r>
            <w:r>
              <w:rPr>
                <w:rFonts w:cs="B Nazanin" w:hint="cs"/>
                <w:rtl/>
                <w:lang w:bidi="fa-IR"/>
              </w:rPr>
              <w:t>1</w:t>
            </w:r>
            <w:r w:rsidR="00D127A5" w:rsidRPr="00E7406E">
              <w:rPr>
                <w:rFonts w:cs="B Nazanin" w:hint="cs"/>
                <w:rtl/>
                <w:lang w:bidi="fa-IR"/>
              </w:rPr>
              <w:t>/</w:t>
            </w:r>
            <w:r w:rsidR="00D127A5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اصول سازماندهی اسناد آرشیوی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28/ 1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جایگاه اسناد الکترونیکی در آرشیوها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بازدید از مراکز آرشیوی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چرخه حیات اسناد الکترونیک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18/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آرشیوهای دیجیتال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شناخت عوامل اسیب رسان به اسناد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1/ 3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مدیریت ایمنی در آرشیوها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نرم افزارهای آرشیوهای دیجیتال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آشنایی با قوانین و مقررات در حوزه آرشیو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46" w:type="dxa"/>
          </w:tcPr>
          <w:p w:rsidR="00195456" w:rsidRPr="00E7406E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</w:tbl>
    <w:p w:rsidR="00EC17E4" w:rsidRDefault="00EC17E4" w:rsidP="00F03A44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6A1BD0" w:rsidRPr="001D3437" w:rsidRDefault="000450E0" w:rsidP="00EC17E4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ارایه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مباحث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نظری،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گروهی،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کنفرانس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کلاسی،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تمرین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عملی،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بازدید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علمی</w:t>
      </w:r>
      <w:r w:rsidR="00F03A4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E680F" w:rsidRPr="001D3437" w:rsidRDefault="003E0EBC" w:rsidP="00F03A44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ارزشیابی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E7FF6" w:rsidRPr="001D3437" w:rsidRDefault="00CE7FF6" w:rsidP="00FE680F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تکالیف و فعالیت های مورد انتظار از دانشجویان (مقاله ، ارائه در کلاس ، حل تمرین و ...) </w:t>
      </w:r>
    </w:p>
    <w:p w:rsidR="00CE7FF6" w:rsidRPr="001D3437" w:rsidRDefault="00CE7FF6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میان ترم  </w:t>
      </w:r>
    </w:p>
    <w:p w:rsidR="00FE680F" w:rsidRPr="001D3437" w:rsidRDefault="00FE680F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پایان ترم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E680F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نمره اختصاص یافته به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هریک</w:t>
      </w:r>
      <w:r w:rsidR="00E7406E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از موارد فوق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CE7FF6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ملاک ها و معیارهای ارزشیابی هر یک از تکالیف و فعالیت های مورد انتظار از دانشجویان </w:t>
      </w:r>
    </w:p>
    <w:p w:rsidR="000F0BE4" w:rsidRPr="001D3437" w:rsidRDefault="00FE680F" w:rsidP="000C6A20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نوع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ارزشیابی پایانی و میان ترم </w:t>
      </w:r>
      <w:r w:rsidR="000C6A20">
        <w:rPr>
          <w:rFonts w:cs="B Nazanin" w:hint="cs"/>
          <w:b/>
          <w:bCs/>
          <w:sz w:val="24"/>
          <w:szCs w:val="24"/>
          <w:rtl/>
          <w:lang w:bidi="fa-IR"/>
        </w:rPr>
        <w:t>(آزمون تشریحی و انجام پروژه های عملی)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منابع درس:</w:t>
      </w:r>
    </w:p>
    <w:p w:rsidR="00A02B45" w:rsidRDefault="00F86A09" w:rsidP="00A02B45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A02B45" w:rsidRDefault="00A02B45" w:rsidP="00A02B45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پدرسون، آن (1380). نگهداری از اسناد. ترجمه رضا مهاجر. تهران: کتابخانه ملی ایران.</w:t>
      </w:r>
    </w:p>
    <w:p w:rsidR="00A02B45" w:rsidRDefault="00A02B45" w:rsidP="00A02B4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فدایی، غلامرضا (1381). مدیریت یادمانه ها. تهران: دانشگاه تهران. </w:t>
      </w:r>
    </w:p>
    <w:p w:rsidR="00A02B45" w:rsidRDefault="00A02B45" w:rsidP="00A02B45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کوکبی، مرتضی، رضایی شریف آبادی، سعید و اصنافی، امیررضا (1391). مروری بر نرم افزارها، مفاهیم و استانداردهای آرشیوی. تهران: چاپار.</w:t>
      </w:r>
      <w:bookmarkStart w:id="0" w:name="_GoBack"/>
      <w:bookmarkEnd w:id="0"/>
    </w:p>
    <w:p w:rsidR="00A02B45" w:rsidRDefault="00F86A09" w:rsidP="00A02B45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A02B45" w:rsidRDefault="00A02B45" w:rsidP="00A02B45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مقالات مجله گنجینه اسناد</w:t>
      </w:r>
    </w:p>
    <w:p w:rsidR="00945977" w:rsidRPr="001D3437" w:rsidRDefault="00945977" w:rsidP="00A02B4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حضور و غیاب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تکالیف کلاسی و امتحانات</w:t>
      </w:r>
    </w:p>
    <w:p w:rsidR="0094597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تقلب و سرقت علمی</w:t>
      </w:r>
    </w:p>
    <w:p w:rsidR="003556D3" w:rsidRDefault="003556D3" w:rsidP="003556D3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اخلاق دانشجویی</w:t>
      </w:r>
    </w:p>
    <w:p w:rsidR="00013A2E" w:rsidRDefault="00E67A91" w:rsidP="00E3419A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استفاده از تلفن همراه در کلاس به منظور مکالمه و موارد غیردرسی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A74AF"/>
    <w:rsid w:val="000B49BA"/>
    <w:rsid w:val="000C6A20"/>
    <w:rsid w:val="000F0BE4"/>
    <w:rsid w:val="000F4E31"/>
    <w:rsid w:val="00195456"/>
    <w:rsid w:val="001D3437"/>
    <w:rsid w:val="002453F9"/>
    <w:rsid w:val="00264B7E"/>
    <w:rsid w:val="00271BB8"/>
    <w:rsid w:val="00284DAD"/>
    <w:rsid w:val="00284E2B"/>
    <w:rsid w:val="003556D3"/>
    <w:rsid w:val="003D081F"/>
    <w:rsid w:val="003D65D3"/>
    <w:rsid w:val="003E0EBC"/>
    <w:rsid w:val="004278CE"/>
    <w:rsid w:val="00563C54"/>
    <w:rsid w:val="006A1BD0"/>
    <w:rsid w:val="007A754A"/>
    <w:rsid w:val="007B4447"/>
    <w:rsid w:val="007C2987"/>
    <w:rsid w:val="007F5CB4"/>
    <w:rsid w:val="00891F79"/>
    <w:rsid w:val="00895D45"/>
    <w:rsid w:val="00945977"/>
    <w:rsid w:val="00A02B45"/>
    <w:rsid w:val="00A156B3"/>
    <w:rsid w:val="00AD1CB6"/>
    <w:rsid w:val="00BB30F5"/>
    <w:rsid w:val="00BC1D06"/>
    <w:rsid w:val="00CA5048"/>
    <w:rsid w:val="00CC7E29"/>
    <w:rsid w:val="00CE571B"/>
    <w:rsid w:val="00CE7FF6"/>
    <w:rsid w:val="00D127A5"/>
    <w:rsid w:val="00D34E8C"/>
    <w:rsid w:val="00D64FCC"/>
    <w:rsid w:val="00E333E4"/>
    <w:rsid w:val="00E3419A"/>
    <w:rsid w:val="00E41516"/>
    <w:rsid w:val="00E67A91"/>
    <w:rsid w:val="00E7406E"/>
    <w:rsid w:val="00EB4572"/>
    <w:rsid w:val="00EC17E4"/>
    <w:rsid w:val="00EC61FA"/>
    <w:rsid w:val="00F03A44"/>
    <w:rsid w:val="00F66C7D"/>
    <w:rsid w:val="00F86A09"/>
    <w:rsid w:val="00FB4265"/>
    <w:rsid w:val="00FD31DC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2629CD9-4163-4305-96C1-03A3B9A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4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_asnaf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F5068-5C5C-4195-B0AE-1785F06E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2</cp:revision>
  <cp:lastPrinted>2019-01-19T05:02:00Z</cp:lastPrinted>
  <dcterms:created xsi:type="dcterms:W3CDTF">2019-02-01T09:01:00Z</dcterms:created>
  <dcterms:modified xsi:type="dcterms:W3CDTF">2019-02-01T09:01:00Z</dcterms:modified>
</cp:coreProperties>
</file>